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D2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37EBE00" wp14:editId="104BE6D0">
            <wp:simplePos x="0" y="0"/>
            <wp:positionH relativeFrom="column">
              <wp:posOffset>2741295</wp:posOffset>
            </wp:positionH>
            <wp:positionV relativeFrom="paragraph">
              <wp:posOffset>-414655</wp:posOffset>
            </wp:positionV>
            <wp:extent cx="108966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1" name="Picture 2" descr="คณะมนุษยศาสตร์และสังคมศาสตร์ มหาวิทยาลัยมหาสารค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ณะมนุษยศาสตร์และสังคมศาสตร์ มหาวิทยาลัยมหาสารคา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D2F" w:rsidRDefault="00A61D2F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1888" w:rsidRDefault="00971888" w:rsidP="0097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</w:t>
      </w:r>
    </w:p>
    <w:p w:rsidR="00A61D2F" w:rsidRPr="001558DC" w:rsidRDefault="00971888" w:rsidP="009718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โดยคณะกรรมการทวนสอบผลการเรียนรู้</w:t>
      </w:r>
      <w:r w:rsidR="001558DC">
        <w:rPr>
          <w:rFonts w:ascii="TH SarabunPSK" w:hAnsi="TH SarabunPSK" w:cs="TH SarabunPSK" w:hint="cs"/>
          <w:b/>
          <w:bCs/>
          <w:sz w:val="32"/>
          <w:szCs w:val="32"/>
          <w:cs/>
        </w:rPr>
        <w:t>ขอคณะมนุษยศาสตร์และสังคมศาสตร์ มหาวิทยาลัยมหาสารคาม</w:t>
      </w:r>
    </w:p>
    <w:p w:rsidR="00971888" w:rsidRDefault="00971888" w:rsidP="009A4F20">
      <w:pPr>
        <w:spacing w:after="240" w:line="276" w:lineRule="auto"/>
        <w:jc w:val="center"/>
        <w:rPr>
          <w:rFonts w:ascii="TH SarabunPSK" w:hAnsi="TH SarabunPSK" w:cs="TH SarabunPSK"/>
          <w:cs/>
        </w:rPr>
      </w:pPr>
      <w:r w:rsidRPr="00A61D2F">
        <w:rPr>
          <w:rFonts w:ascii="TH SarabunPSK" w:hAnsi="TH SarabunPSK" w:cs="TH SarabunPSK" w:hint="cs"/>
          <w:cs/>
        </w:rPr>
        <w:t>(</w:t>
      </w:r>
      <w:r w:rsidR="00A61D2F" w:rsidRPr="00A61D2F">
        <w:rPr>
          <w:rFonts w:ascii="TH SarabunPSK" w:hAnsi="TH SarabunPSK" w:cs="TH SarabunPSK" w:hint="cs"/>
          <w:cs/>
        </w:rPr>
        <w:t>สำหรับ</w:t>
      </w:r>
      <w:r w:rsidRPr="00A61D2F">
        <w:rPr>
          <w:rFonts w:ascii="TH SarabunPSK" w:hAnsi="TH SarabunPSK" w:cs="TH SarabunPSK" w:hint="cs"/>
          <w:cs/>
        </w:rPr>
        <w:t>กรรมการรายบุคคล)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9A4F20" w:rsidTr="009A4F20">
        <w:tc>
          <w:tcPr>
            <w:tcW w:w="10632" w:type="dxa"/>
          </w:tcPr>
          <w:p w:rsidR="009A4F20" w:rsidRDefault="009A4F20" w:rsidP="009A4F20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.ม.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A4F20" w:rsidRPr="009A4F20" w:rsidRDefault="009A4F20" w:rsidP="00A61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9A4F20" w:rsidTr="009A4F20">
        <w:tc>
          <w:tcPr>
            <w:tcW w:w="10632" w:type="dxa"/>
          </w:tcPr>
          <w:p w:rsidR="009A4F20" w:rsidRPr="009A4F20" w:rsidRDefault="006F6C87" w:rsidP="009A4F20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วันที่รับการประเมิน</w:t>
            </w:r>
            <w:r w:rsidR="009A4F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A4F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9A4F20" w:rsidRDefault="009A4F20" w:rsidP="009A4F2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Pr="009A4F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  </w:t>
            </w:r>
            <w:r w:rsidRP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ชื่อวิชา </w:t>
            </w:r>
            <w:r w:rsidRPr="009A4F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…………………………………………….…………………………………………………………………</w:t>
            </w:r>
          </w:p>
          <w:p w:rsidR="009A4F20" w:rsidRPr="009A4F20" w:rsidRDefault="009A4F20" w:rsidP="009A4F2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ประจำภาคการศึกษาที่</w:t>
            </w:r>
            <w:r w:rsidRPr="005170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170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5170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A4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อาจารย์ผู้สอน </w:t>
            </w:r>
            <w:r w:rsidRPr="009A4F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</w:t>
            </w:r>
          </w:p>
        </w:tc>
      </w:tr>
    </w:tbl>
    <w:p w:rsidR="009A4F20" w:rsidRPr="00EC7D2D" w:rsidRDefault="009A4F20" w:rsidP="00A61D2F">
      <w:pPr>
        <w:rPr>
          <w:rFonts w:ascii="TH SarabunPSK" w:hAnsi="TH SarabunPSK" w:cs="TH SarabunPSK"/>
          <w:sz w:val="32"/>
          <w:szCs w:val="32"/>
        </w:rPr>
      </w:pPr>
    </w:p>
    <w:p w:rsidR="00EC7D2D" w:rsidRPr="00EC7D2D" w:rsidRDefault="00043B14" w:rsidP="00043B14">
      <w:pPr>
        <w:rPr>
          <w:rFonts w:ascii="TH SarabunPSK" w:hAnsi="TH SarabunPSK" w:cs="TH SarabunPSK"/>
          <w:sz w:val="30"/>
          <w:szCs w:val="30"/>
        </w:rPr>
      </w:pPr>
      <w:r w:rsidRPr="00EC7D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EC7D2D">
        <w:rPr>
          <w:rFonts w:ascii="TH SarabunPSK" w:hAnsi="TH SarabunPSK" w:cs="TH SarabunPSK" w:hint="cs"/>
          <w:sz w:val="30"/>
          <w:szCs w:val="30"/>
          <w:u w:val="single"/>
          <w:cs/>
        </w:rPr>
        <w:t>คำชี้แจง</w:t>
      </w:r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    ให้พิจารณาความเหมาะสม</w:t>
      </w:r>
      <w:r w:rsidR="00EC7D2D" w:rsidRPr="00EC7D2D"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EC7D2D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.3,  </w:t>
      </w:r>
      <w:proofErr w:type="spellStart"/>
      <w:r w:rsidRPr="00EC7D2D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.4 (ถ้ามี), </w:t>
      </w:r>
      <w:proofErr w:type="spellStart"/>
      <w:r w:rsidRPr="00EC7D2D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. 5 และ </w:t>
      </w:r>
      <w:proofErr w:type="spellStart"/>
      <w:r w:rsidRPr="00EC7D2D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. 6 (ถ้ามี)  </w:t>
      </w:r>
      <w:r w:rsidR="00EC7D2D" w:rsidRPr="00EC7D2D">
        <w:rPr>
          <w:rFonts w:ascii="TH SarabunPSK" w:hAnsi="TH SarabunPSK" w:cs="TH SarabunPSK" w:hint="cs"/>
          <w:sz w:val="30"/>
          <w:szCs w:val="30"/>
          <w:cs/>
        </w:rPr>
        <w:t>ตามหัวข้อการทวนสอบ</w:t>
      </w:r>
    </w:p>
    <w:p w:rsidR="00043B14" w:rsidRPr="00EC7D2D" w:rsidRDefault="00BC7405" w:rsidP="00043B14">
      <w:pPr>
        <w:rPr>
          <w:rFonts w:ascii="TH SarabunPSK" w:hAnsi="TH SarabunPSK" w:cs="TH SarabunPSK"/>
          <w:sz w:val="30"/>
          <w:szCs w:val="30"/>
        </w:rPr>
      </w:pPr>
      <w:r w:rsidRPr="00EC7D2D">
        <w:rPr>
          <w:rFonts w:ascii="TH SarabunPSK" w:hAnsi="TH SarabunPSK" w:cs="TH SarabunPSK" w:hint="cs"/>
          <w:sz w:val="30"/>
          <w:szCs w:val="30"/>
          <w:cs/>
        </w:rPr>
        <w:t>หรือใช้การสัมภาษณ์ผู้สอน</w:t>
      </w:r>
      <w:r w:rsidR="00EC7D2D" w:rsidRPr="00EC7D2D">
        <w:rPr>
          <w:rFonts w:ascii="TH SarabunPSK" w:hAnsi="TH SarabunPSK" w:cs="TH SarabunPSK" w:hint="cs"/>
          <w:sz w:val="30"/>
          <w:szCs w:val="30"/>
          <w:cs/>
        </w:rPr>
        <w:t xml:space="preserve"> ร่วมกับหลักฐานที่นำมาแสดง   </w:t>
      </w:r>
      <w:r w:rsidR="00043B14" w:rsidRPr="00EC7D2D"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="00EC7D2D" w:rsidRPr="00EC7D2D">
        <w:rPr>
          <w:rFonts w:ascii="TH SarabunPSK" w:hAnsi="TH SarabunPSK" w:cs="TH SarabunPSK" w:hint="cs"/>
          <w:sz w:val="30"/>
          <w:szCs w:val="30"/>
          <w:cs/>
        </w:rPr>
        <w:t>เกณฑ์</w:t>
      </w:r>
      <w:r w:rsidR="00043B14" w:rsidRPr="00EC7D2D">
        <w:rPr>
          <w:rFonts w:ascii="TH SarabunPSK" w:hAnsi="TH SarabunPSK" w:cs="TH SarabunPSK" w:hint="cs"/>
          <w:sz w:val="30"/>
          <w:szCs w:val="30"/>
          <w:cs/>
        </w:rPr>
        <w:t xml:space="preserve">การให้คะแนน  </w:t>
      </w:r>
      <w:r w:rsidR="00254B91" w:rsidRPr="00EC7D2D">
        <w:rPr>
          <w:rFonts w:ascii="TH SarabunPSK" w:hAnsi="TH SarabunPSK" w:cs="TH SarabunPSK" w:hint="cs"/>
          <w:sz w:val="30"/>
          <w:szCs w:val="30"/>
          <w:cs/>
        </w:rPr>
        <w:t>5</w:t>
      </w:r>
      <w:r w:rsidR="00043B14" w:rsidRPr="00EC7D2D">
        <w:rPr>
          <w:rFonts w:ascii="TH SarabunPSK" w:hAnsi="TH SarabunPSK" w:cs="TH SarabunPSK" w:hint="cs"/>
          <w:sz w:val="30"/>
          <w:szCs w:val="30"/>
          <w:cs/>
        </w:rPr>
        <w:t xml:space="preserve">  ระดับ  ดังนี้</w:t>
      </w:r>
    </w:p>
    <w:p w:rsidR="00BF7F24" w:rsidRPr="00EC7D2D" w:rsidRDefault="00EC7D2D" w:rsidP="00BF7F24">
      <w:pPr>
        <w:rPr>
          <w:rFonts w:ascii="TH SarabunPSK" w:hAnsi="TH SarabunPSK" w:cs="TH SarabunPSK"/>
          <w:sz w:val="30"/>
          <w:szCs w:val="30"/>
        </w:rPr>
      </w:pPr>
      <w:r w:rsidRPr="00EC7D2D">
        <w:rPr>
          <w:rFonts w:ascii="TH SarabunPSK" w:hAnsi="TH SarabunPSK" w:cs="TH SarabunPSK"/>
          <w:sz w:val="30"/>
          <w:szCs w:val="30"/>
        </w:rPr>
        <w:t xml:space="preserve">     </w:t>
      </w:r>
      <w:r w:rsidR="00BF7F24" w:rsidRPr="00EC7D2D">
        <w:rPr>
          <w:rFonts w:ascii="TH SarabunPSK" w:hAnsi="TH SarabunPSK" w:cs="TH SarabunPSK"/>
          <w:sz w:val="30"/>
          <w:szCs w:val="30"/>
        </w:rPr>
        <w:t>5</w:t>
      </w:r>
      <w:r w:rsidR="00254B91" w:rsidRPr="00EC7D2D">
        <w:rPr>
          <w:rFonts w:ascii="TH SarabunPSK" w:hAnsi="TH SarabunPSK" w:cs="TH SarabunPSK"/>
          <w:sz w:val="30"/>
          <w:szCs w:val="30"/>
        </w:rPr>
        <w:t xml:space="preserve">  </w:t>
      </w:r>
      <w:r w:rsidR="00254B91" w:rsidRPr="00EC7D2D">
        <w:rPr>
          <w:rFonts w:ascii="TH SarabunPSK" w:hAnsi="TH SarabunPSK" w:cs="TH SarabunPSK" w:hint="cs"/>
          <w:sz w:val="30"/>
          <w:szCs w:val="30"/>
          <w:cs/>
        </w:rPr>
        <w:t>หมายถึง  มีความสอดคล้องมากที่สุด</w:t>
      </w:r>
      <w:r w:rsidR="00254B91" w:rsidRPr="00EC7D2D">
        <w:rPr>
          <w:rFonts w:ascii="TH SarabunPSK" w:hAnsi="TH SarabunPSK" w:cs="TH SarabunPSK" w:hint="cs"/>
          <w:sz w:val="30"/>
          <w:szCs w:val="30"/>
          <w:cs/>
        </w:rPr>
        <w:tab/>
      </w:r>
      <w:r w:rsidRPr="00EC7D2D">
        <w:rPr>
          <w:rFonts w:ascii="TH SarabunPSK" w:hAnsi="TH SarabunPSK" w:cs="TH SarabunPSK"/>
          <w:sz w:val="30"/>
          <w:szCs w:val="30"/>
        </w:rPr>
        <w:t xml:space="preserve">     </w:t>
      </w:r>
      <w:r w:rsidR="00BF7F24" w:rsidRPr="00EC7D2D">
        <w:rPr>
          <w:rFonts w:ascii="TH SarabunPSK" w:hAnsi="TH SarabunPSK" w:cs="TH SarabunPSK"/>
          <w:sz w:val="30"/>
          <w:szCs w:val="30"/>
        </w:rPr>
        <w:t xml:space="preserve">4  </w:t>
      </w:r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>หมายถึง  มีความสอดคล้องมาก</w:t>
      </w:r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ab/>
        <w:t>3</w:t>
      </w:r>
      <w:r w:rsidR="00BF7F24" w:rsidRPr="00EC7D2D">
        <w:rPr>
          <w:rFonts w:ascii="TH SarabunPSK" w:hAnsi="TH SarabunPSK" w:cs="TH SarabunPSK"/>
          <w:sz w:val="30"/>
          <w:szCs w:val="30"/>
        </w:rPr>
        <w:t xml:space="preserve">  </w:t>
      </w:r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>หมายถึง  มีความสอดคล้องปานกลาง</w:t>
      </w:r>
    </w:p>
    <w:p w:rsidR="00254B91" w:rsidRPr="00EC7D2D" w:rsidRDefault="00EC7D2D" w:rsidP="00BF7F24">
      <w:pPr>
        <w:rPr>
          <w:rFonts w:ascii="TH SarabunPSK" w:hAnsi="TH SarabunPSK" w:cs="TH SarabunPSK"/>
          <w:sz w:val="30"/>
          <w:szCs w:val="30"/>
          <w:cs/>
        </w:rPr>
      </w:pPr>
      <w:r w:rsidRPr="00EC7D2D"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 w:rsidR="00BF7F24" w:rsidRPr="00EC7D2D">
        <w:rPr>
          <w:rFonts w:ascii="TH SarabunPSK" w:hAnsi="TH SarabunPSK" w:cs="TH SarabunPSK"/>
          <w:sz w:val="30"/>
          <w:szCs w:val="30"/>
        </w:rPr>
        <w:t xml:space="preserve">2  </w:t>
      </w:r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proofErr w:type="gramEnd"/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 xml:space="preserve">  มีความสอดคล้องน้อย</w:t>
      </w:r>
      <w:r w:rsidR="00254B91" w:rsidRPr="00EC7D2D">
        <w:rPr>
          <w:rFonts w:ascii="TH SarabunPSK" w:hAnsi="TH SarabunPSK" w:cs="TH SarabunPSK" w:hint="cs"/>
          <w:sz w:val="30"/>
          <w:szCs w:val="30"/>
          <w:cs/>
        </w:rPr>
        <w:tab/>
      </w:r>
      <w:r w:rsidRPr="00EC7D2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7F24" w:rsidRPr="00EC7D2D">
        <w:rPr>
          <w:rFonts w:ascii="TH SarabunPSK" w:hAnsi="TH SarabunPSK" w:cs="TH SarabunPSK"/>
          <w:sz w:val="30"/>
          <w:szCs w:val="30"/>
        </w:rPr>
        <w:t>1</w:t>
      </w:r>
      <w:r w:rsidR="00254B91" w:rsidRPr="00EC7D2D">
        <w:rPr>
          <w:rFonts w:ascii="TH SarabunPSK" w:hAnsi="TH SarabunPSK" w:cs="TH SarabunPSK"/>
          <w:sz w:val="30"/>
          <w:szCs w:val="30"/>
        </w:rPr>
        <w:t xml:space="preserve">  </w:t>
      </w:r>
      <w:r w:rsidR="00254B91" w:rsidRPr="00EC7D2D">
        <w:rPr>
          <w:rFonts w:ascii="TH SarabunPSK" w:hAnsi="TH SarabunPSK" w:cs="TH SarabunPSK" w:hint="cs"/>
          <w:sz w:val="30"/>
          <w:szCs w:val="30"/>
          <w:cs/>
        </w:rPr>
        <w:t>หมายถึง  มีความสอดคล้อง</w:t>
      </w:r>
      <w:r w:rsidR="00BF7F24" w:rsidRPr="00EC7D2D">
        <w:rPr>
          <w:rFonts w:ascii="TH SarabunPSK" w:hAnsi="TH SarabunPSK" w:cs="TH SarabunPSK" w:hint="cs"/>
          <w:sz w:val="30"/>
          <w:szCs w:val="30"/>
          <w:cs/>
        </w:rPr>
        <w:t>น้อยที่สุด</w:t>
      </w:r>
    </w:p>
    <w:p w:rsidR="006F57D7" w:rsidRPr="000F198C" w:rsidRDefault="006F57D7" w:rsidP="006F57D7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25"/>
        <w:gridCol w:w="426"/>
        <w:gridCol w:w="425"/>
        <w:gridCol w:w="425"/>
        <w:gridCol w:w="425"/>
        <w:gridCol w:w="4678"/>
      </w:tblGrid>
      <w:tr w:rsidR="00971888" w:rsidRPr="001B29BE" w:rsidTr="00F97804">
        <w:trPr>
          <w:trHeight w:val="606"/>
          <w:tblHeader/>
        </w:trPr>
        <w:tc>
          <w:tcPr>
            <w:tcW w:w="1560" w:type="dxa"/>
            <w:vMerge w:val="restart"/>
            <w:vAlign w:val="center"/>
          </w:tcPr>
          <w:p w:rsidR="00A61D2F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  <w:p w:rsidR="00971888" w:rsidRPr="001B29BE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การทวนสอบ</w:t>
            </w:r>
          </w:p>
        </w:tc>
        <w:tc>
          <w:tcPr>
            <w:tcW w:w="2268" w:type="dxa"/>
            <w:vMerge w:val="restart"/>
            <w:vAlign w:val="center"/>
          </w:tcPr>
          <w:p w:rsidR="00714DA0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  <w:p w:rsidR="00714DA0" w:rsidRDefault="00714DA0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</w:p>
          <w:p w:rsidR="00971888" w:rsidRPr="001B29BE" w:rsidRDefault="00714DA0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="00971888" w:rsidRPr="001B29BE">
              <w:rPr>
                <w:rFonts w:ascii="TH SarabunPSK" w:hAnsi="TH SarabunPSK" w:cs="TH SarabunPSK" w:hint="cs"/>
                <w:b/>
                <w:bCs/>
                <w:cs/>
              </w:rPr>
              <w:t>การทวนสอบ</w:t>
            </w:r>
          </w:p>
        </w:tc>
        <w:tc>
          <w:tcPr>
            <w:tcW w:w="2126" w:type="dxa"/>
            <w:gridSpan w:val="5"/>
            <w:vAlign w:val="center"/>
          </w:tcPr>
          <w:p w:rsidR="007809B2" w:rsidRDefault="00971888" w:rsidP="00A61D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  <w:r w:rsidR="00A61D2F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  <w:p w:rsidR="007809B2" w:rsidRDefault="00A61D2F" w:rsidP="00A61D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</w:t>
            </w:r>
            <w:r w:rsidR="007809B2">
              <w:rPr>
                <w:rFonts w:ascii="TH SarabunPSK" w:hAnsi="TH SarabunPSK" w:cs="TH SarabunPSK" w:hint="cs"/>
                <w:b/>
                <w:bCs/>
                <w:cs/>
              </w:rPr>
              <w:t>สอด</w:t>
            </w:r>
            <w:r w:rsidR="00971888">
              <w:rPr>
                <w:rFonts w:ascii="TH SarabunPSK" w:hAnsi="TH SarabunPSK" w:cs="TH SarabunPSK" w:hint="cs"/>
                <w:b/>
                <w:bCs/>
                <w:cs/>
              </w:rPr>
              <w:t>คล้อง</w:t>
            </w:r>
          </w:p>
          <w:p w:rsidR="00971888" w:rsidRDefault="007809B2" w:rsidP="00A61D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การทวนสอบ</w:t>
            </w:r>
          </w:p>
        </w:tc>
        <w:tc>
          <w:tcPr>
            <w:tcW w:w="4678" w:type="dxa"/>
            <w:vMerge w:val="restart"/>
            <w:vAlign w:val="center"/>
          </w:tcPr>
          <w:p w:rsidR="00971888" w:rsidRPr="001B29BE" w:rsidRDefault="007809B2" w:rsidP="00A61D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97188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รายละเอียดที่ไม่สอดคล้อง</w:t>
            </w:r>
          </w:p>
        </w:tc>
      </w:tr>
      <w:tr w:rsidR="00971888" w:rsidRPr="001B29BE" w:rsidTr="000F198C">
        <w:trPr>
          <w:cantSplit/>
          <w:trHeight w:val="428"/>
          <w:tblHeader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71888" w:rsidRPr="001B29BE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71888" w:rsidRPr="001B29BE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1888" w:rsidRPr="00A61D2F" w:rsidRDefault="00971888" w:rsidP="001558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1D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1888" w:rsidRPr="00A61D2F" w:rsidRDefault="00971888" w:rsidP="001558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1D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1888" w:rsidRPr="00A61D2F" w:rsidRDefault="00971888" w:rsidP="001558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1D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1888" w:rsidRPr="00A61D2F" w:rsidRDefault="00971888" w:rsidP="001558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1D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971888" w:rsidRPr="00A61D2F" w:rsidRDefault="00A61D2F" w:rsidP="001558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1D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</w:tcPr>
          <w:p w:rsidR="00971888" w:rsidRPr="001B29BE" w:rsidRDefault="00971888" w:rsidP="00FF27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7804" w:rsidRPr="001B29BE" w:rsidTr="000F198C">
        <w:trPr>
          <w:trHeight w:val="1982"/>
        </w:trPr>
        <w:tc>
          <w:tcPr>
            <w:tcW w:w="1560" w:type="dxa"/>
            <w:tcBorders>
              <w:bottom w:val="single" w:sz="4" w:space="0" w:color="auto"/>
            </w:tcBorders>
          </w:tcPr>
          <w:p w:rsidR="00F97804" w:rsidRPr="00E841FE" w:rsidRDefault="00F97804" w:rsidP="00FF27F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เนื้อหาการสอน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7804" w:rsidRDefault="00F97804" w:rsidP="00FF27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ตรวจสอบ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.5 กับ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.3 ว่าตรงกันหรือไม่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F97804" w:rsidRPr="002E3864" w:rsidRDefault="00F97804" w:rsidP="000F198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61D2F">
              <w:rPr>
                <w:rFonts w:ascii="TH SarabunPSK" w:hAnsi="TH SarabunPSK" w:cs="TH SarabunPSK" w:hint="cs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 xml:space="preserve">ตรวจสอบหมวดที่ 5 ว่าหัวข้อรายละเอียดสอดคล้องกับ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.5 หรือไม่กรณีที่ไม่ตรง  มีการระบุปัญหาและแนวทางการแก้ไขไว้ใน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.5 หรือไม่)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F97804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F97804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F97804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F97804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0F198C"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7809B2" w:rsidRDefault="00F97804" w:rsidP="00FF27F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การวัดและประเมินผล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</w:tr>
      <w:tr w:rsidR="00F97804" w:rsidRPr="001B29BE" w:rsidTr="00F97804"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F97804" w:rsidRDefault="00F97804" w:rsidP="00EC7D2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2.1 วิธีการวัดและประเมินผล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0F198C" w:rsidRDefault="00F97804" w:rsidP="00FF27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.3 </w:t>
            </w:r>
          </w:p>
          <w:p w:rsidR="00F97804" w:rsidRDefault="00F97804" w:rsidP="00FF27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หมวด 5 ส่วนที่ 2 วิธีการวัดและประเมิน ผลที่ระบุไว้ใน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.3  กับการวัดและประเมินผลจริง </w:t>
            </w:r>
          </w:p>
          <w:p w:rsidR="00F97804" w:rsidRDefault="00F97804" w:rsidP="00714D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(</w:t>
            </w:r>
            <w:r w:rsidRPr="00A61D2F">
              <w:rPr>
                <w:rFonts w:ascii="TH SarabunPSK" w:hAnsi="TH SarabunPSK" w:cs="TH SarabunPSK" w:hint="cs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ตรวจสอบการแบ่งเกณฑ์การให้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ว่ามี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>อะไร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>บ้าง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E841FE">
              <w:rPr>
                <w:rFonts w:ascii="TH SarabunPSK" w:hAnsi="TH SarabunPSK" w:cs="TH SarabunPSK" w:hint="cs"/>
                <w:spacing w:val="-6"/>
                <w:cs/>
              </w:rPr>
              <w:t>กลางภาค ปลายภาค งานจิตพิสัย</w:t>
            </w:r>
            <w:r>
              <w:rPr>
                <w:rFonts w:ascii="TH SarabunPSK" w:hAnsi="TH SarabunPSK" w:cs="TH SarabunPSK" w:hint="cs"/>
                <w:cs/>
              </w:rPr>
              <w:t xml:space="preserve"> แบ่งตามนั้นจริงหรือไม่)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F97804" w:rsidRPr="001B29BE" w:rsidTr="00F97804"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F97804" w:rsidRDefault="00F97804" w:rsidP="007809B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    2.2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ทวนสอบคะแนน</w:t>
            </w:r>
          </w:p>
          <w:p w:rsidR="00F97804" w:rsidRDefault="00F97804" w:rsidP="007809B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F97804" w:rsidRDefault="00F97804" w:rsidP="007809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ทวนสอบคะแนนที่กำหนด</w:t>
            </w:r>
          </w:p>
          <w:p w:rsidR="00F97804" w:rsidRDefault="00F97804" w:rsidP="006B4C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ในแต่ละวิธีการวัดและประเมิน ผลว่าสอดคล้องหรือไม่  (ดูว่าการให้คะแนนตรงหรือไม่   เช่น  ตั้งว่า 20% ให้ 20% จริงหรือไม่)</w:t>
            </w:r>
          </w:p>
          <w:p w:rsidR="00F97804" w:rsidRDefault="00F97804" w:rsidP="006B4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F97804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Default="00F97804" w:rsidP="00B0187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2.3  สุ่มตรวจสอบเกรด</w:t>
            </w:r>
          </w:p>
          <w:p w:rsidR="00F97804" w:rsidRDefault="00F97804" w:rsidP="00B0187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Default="00F97804" w:rsidP="006B4C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ทวนสอบการให้เกรด (ดูว่าการให้เกรดถูกต้องตามที่กำหนดไว้ 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3 และสอดคล้องกับคะแนนหรือไม่)</w:t>
            </w:r>
          </w:p>
          <w:p w:rsidR="00F97804" w:rsidRDefault="00F97804" w:rsidP="006B4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F97804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Default="00F97804" w:rsidP="006B4C8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2.4 สุ่มตรวจข้อสอบ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Default="00F97804" w:rsidP="006B4C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สุ่มตรวจเนื้อหาที่อยู่ในข้อสอบว่าตรงกับเนื้อหาที่กำหนดไว้ 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3 หรือไม่  สอดคล้องกับเนื้อหาที่สอนหรือไม่</w:t>
            </w:r>
            <w:r>
              <w:rPr>
                <w:rFonts w:ascii="TH SarabunPSK" w:hAnsi="TH SarabunPSK" w:cs="TH SarabunPSK"/>
              </w:rPr>
              <w:t xml:space="preserve">   </w:t>
            </w:r>
          </w:p>
          <w:p w:rsidR="00F97804" w:rsidRPr="007361C7" w:rsidRDefault="00F97804" w:rsidP="006B4C8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0F198C">
        <w:tc>
          <w:tcPr>
            <w:tcW w:w="3828" w:type="dxa"/>
            <w:gridSpan w:val="2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F97804" w:rsidRDefault="00F97804" w:rsidP="007809B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มาตรฐานการเรียนรู้</w:t>
            </w: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</w:tr>
      <w:tr w:rsidR="003A5C8C" w:rsidRPr="001B29BE" w:rsidTr="00782830">
        <w:tc>
          <w:tcPr>
            <w:tcW w:w="1560" w:type="dxa"/>
            <w:vMerge w:val="restart"/>
            <w:tcBorders>
              <w:top w:val="nil"/>
            </w:tcBorders>
          </w:tcPr>
          <w:p w:rsidR="003A5C8C" w:rsidRDefault="003A5C8C" w:rsidP="00AD593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3.1 วิธีการประเมินผล</w:t>
            </w:r>
          </w:p>
        </w:tc>
        <w:tc>
          <w:tcPr>
            <w:tcW w:w="9072" w:type="dxa"/>
            <w:gridSpan w:val="7"/>
            <w:tcBorders>
              <w:top w:val="nil"/>
              <w:bottom w:val="dotted" w:sz="4" w:space="0" w:color="auto"/>
            </w:tcBorders>
          </w:tcPr>
          <w:p w:rsidR="003A5C8C" w:rsidRPr="001C6B3A" w:rsidRDefault="003A5C8C" w:rsidP="003A5C8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.3 หมวดที่ </w:t>
            </w:r>
            <w:r w:rsidRPr="001C6B3A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C6B3A">
              <w:rPr>
                <w:rFonts w:ascii="TH SarabunPSK" w:hAnsi="TH SarabunPSK" w:cs="TH SarabunPSK" w:hint="cs"/>
                <w:cs/>
              </w:rPr>
              <w:t xml:space="preserve"> ในส่วนที่เป็นวิธีการประเมินผลในแต่ละมาตรฐานการเรียนรู้กับการวัดและประเมินผลจริง</w:t>
            </w:r>
          </w:p>
        </w:tc>
      </w:tr>
      <w:tr w:rsidR="003A5C8C" w:rsidRPr="001B29BE" w:rsidTr="000F198C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3A5C8C" w:rsidRPr="002179B9" w:rsidRDefault="003A5C8C" w:rsidP="001C6B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3A5C8C" w:rsidRDefault="003A5C8C" w:rsidP="00714D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ด้านที่ 1  คุณธรรม จริยธรรม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A5C8C" w:rsidRPr="001B29BE" w:rsidRDefault="003A5C8C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A5C8C" w:rsidRPr="001B29BE" w:rsidRDefault="003A5C8C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</w:tcPr>
          <w:p w:rsidR="003A5C8C" w:rsidRPr="001B29BE" w:rsidRDefault="003A5C8C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A5C8C" w:rsidRPr="001B29BE" w:rsidRDefault="003A5C8C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A5C8C" w:rsidRPr="001B29BE" w:rsidRDefault="003A5C8C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A5C8C" w:rsidRDefault="003A5C8C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3A5C8C" w:rsidRDefault="003A5C8C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3A5C8C" w:rsidRDefault="003A5C8C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3A5C8C" w:rsidRPr="00A34F13" w:rsidRDefault="003A5C8C" w:rsidP="000F198C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0F198C"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:rsidR="00F97804" w:rsidRPr="001C6B3A" w:rsidRDefault="00F97804" w:rsidP="001C6B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C6B3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</w:tcPr>
          <w:p w:rsidR="00F97804" w:rsidRPr="00A34F13" w:rsidRDefault="003A5C8C" w:rsidP="00714DA0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ด้านที่ </w:t>
            </w:r>
            <w:r w:rsidR="001C6B3A" w:rsidRPr="001C6B3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1C6B3A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="001C6B3A" w:rsidRPr="001C6B3A">
              <w:rPr>
                <w:rFonts w:ascii="TH SarabunPSK" w:hAnsi="TH SarabunPSK" w:cs="TH SarabunPSK" w:hint="cs"/>
                <w:cs/>
              </w:rPr>
              <w:t>ความรู้</w:t>
            </w: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F97804" w:rsidRPr="001B29BE" w:rsidTr="000F198C">
        <w:tc>
          <w:tcPr>
            <w:tcW w:w="1560" w:type="dxa"/>
            <w:tcBorders>
              <w:top w:val="nil"/>
              <w:bottom w:val="nil"/>
            </w:tcBorders>
          </w:tcPr>
          <w:p w:rsidR="00F97804" w:rsidRPr="002179B9" w:rsidRDefault="00F97804" w:rsidP="001C6B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F97804" w:rsidRDefault="003A5C8C" w:rsidP="00714D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ด้านที่ </w:t>
            </w:r>
            <w:r w:rsidR="001C6B3A" w:rsidRPr="002179B9">
              <w:rPr>
                <w:rFonts w:ascii="TH SarabunPSK" w:hAnsi="TH SarabunPSK" w:cs="TH SarabunPSK" w:hint="cs"/>
                <w:cs/>
              </w:rPr>
              <w:t>3</w:t>
            </w:r>
            <w:r w:rsidR="001C6B3A">
              <w:rPr>
                <w:rFonts w:ascii="TH SarabunPSK" w:hAnsi="TH SarabunPSK" w:cs="TH SarabunPSK" w:hint="cs"/>
                <w:cs/>
              </w:rPr>
              <w:t xml:space="preserve">  ทักษะทางปัญญา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97804" w:rsidRPr="001B29BE" w:rsidRDefault="00F97804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F97804" w:rsidRPr="00A34F13" w:rsidRDefault="00F97804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1C6B3A" w:rsidRPr="001B29BE" w:rsidTr="000F198C">
        <w:tc>
          <w:tcPr>
            <w:tcW w:w="1560" w:type="dxa"/>
            <w:tcBorders>
              <w:top w:val="nil"/>
              <w:bottom w:val="nil"/>
            </w:tcBorders>
          </w:tcPr>
          <w:p w:rsidR="001C6B3A" w:rsidRDefault="001C6B3A" w:rsidP="001C6B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1C6B3A" w:rsidRDefault="003A5C8C" w:rsidP="00A2392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ด้านที่ 4  ทักษะความ สัมพันธ์ระหว่างบุคคล และความรับผิดชอบ</w:t>
            </w:r>
            <w:r w:rsidR="001C6B3A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Pr="00A34F13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1C6B3A" w:rsidRPr="001B29BE" w:rsidTr="000F198C"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1C6B3A" w:rsidRDefault="001C6B3A" w:rsidP="001C6B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3A5C8C" w:rsidRDefault="003A5C8C" w:rsidP="00A239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ด้านที่ 5 ทักษะการวิเคราะห์เชิงตัวเลข </w:t>
            </w:r>
          </w:p>
          <w:p w:rsidR="003A5C8C" w:rsidRDefault="003A5C8C" w:rsidP="00A239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การสื่อสาร และการ</w:t>
            </w:r>
          </w:p>
          <w:p w:rsidR="001C6B3A" w:rsidRDefault="003A5C8C" w:rsidP="00A2392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ใช้เทคโนโลยีสารสนเทศ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C6B3A" w:rsidRPr="001B29BE" w:rsidRDefault="001C6B3A" w:rsidP="00A2392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Pr="00A34F13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1C6B3A" w:rsidRPr="001B29BE" w:rsidTr="000F198C">
        <w:tc>
          <w:tcPr>
            <w:tcW w:w="1560" w:type="dxa"/>
            <w:tcBorders>
              <w:top w:val="single" w:sz="4" w:space="0" w:color="000000"/>
              <w:bottom w:val="dotted" w:sz="4" w:space="0" w:color="auto"/>
            </w:tcBorders>
          </w:tcPr>
          <w:p w:rsidR="003A5C8C" w:rsidRDefault="001C6B3A" w:rsidP="00FF27F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3.2 คะแนน</w:t>
            </w:r>
          </w:p>
          <w:p w:rsidR="001C6B3A" w:rsidRDefault="001C6B3A" w:rsidP="00FF27F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ในแต่ละมาตรฐาน</w:t>
            </w:r>
          </w:p>
          <w:p w:rsidR="001C6B3A" w:rsidRDefault="001C6B3A" w:rsidP="00FF27F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</w:tcPr>
          <w:p w:rsidR="003A5C8C" w:rsidRDefault="001C6B3A" w:rsidP="00714D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ทวนสอบจาก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.3 </w:t>
            </w:r>
          </w:p>
          <w:p w:rsidR="003A5C8C" w:rsidRDefault="001C6B3A" w:rsidP="00714D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หมวดที่ 5 ส่วน 2 </w:t>
            </w:r>
          </w:p>
          <w:p w:rsidR="001C6B3A" w:rsidRDefault="001C6B3A" w:rsidP="00FF27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ว่าคะแนนในแต่ละมาตรฐานที่ได้กำหนดไว้กับที่ได้</w:t>
            </w:r>
            <w:r w:rsidR="003A5C8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ดำเนินการจริง</w:t>
            </w:r>
          </w:p>
          <w:p w:rsidR="001C6B3A" w:rsidRDefault="001C6B3A" w:rsidP="00FF27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Pr="00A34F13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1C6B3A" w:rsidRPr="001B29BE" w:rsidTr="00F97804">
        <w:tc>
          <w:tcPr>
            <w:tcW w:w="1560" w:type="dxa"/>
            <w:tcBorders>
              <w:top w:val="dotted" w:sz="4" w:space="0" w:color="auto"/>
            </w:tcBorders>
          </w:tcPr>
          <w:p w:rsidR="001C6B3A" w:rsidRDefault="001C6B3A" w:rsidP="00FF27F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  3.3 แผนการประเมินผล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3A5C8C" w:rsidRDefault="001C6B3A" w:rsidP="00714D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.3 </w:t>
            </w:r>
          </w:p>
          <w:p w:rsidR="001C6B3A" w:rsidRDefault="001C6B3A" w:rsidP="00714D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หมวด 5 ส่วน 2 ว่าแผนการประเมินผล (สัปดาห์ที่จะประเมิน กับการดำเนินการจริง)</w:t>
            </w:r>
          </w:p>
          <w:p w:rsidR="001C6B3A" w:rsidRDefault="001C6B3A" w:rsidP="00714DA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single" w:sz="4" w:space="0" w:color="auto"/>
            </w:tcBorders>
          </w:tcPr>
          <w:p w:rsidR="001C6B3A" w:rsidRPr="001B29BE" w:rsidRDefault="001C6B3A" w:rsidP="00FF27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</w:tcBorders>
          </w:tcPr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  <w:p w:rsidR="001C6B3A" w:rsidRPr="00A34F13" w:rsidRDefault="001C6B3A" w:rsidP="00A2392E">
            <w:pPr>
              <w:spacing w:before="24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527747" w:rsidRDefault="00527747" w:rsidP="00527747">
      <w:pPr>
        <w:spacing w:after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7747" w:rsidRPr="00527747" w:rsidRDefault="00527747" w:rsidP="00527747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774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การพิจารณาสัดส่วนของคะแนนเก็บและเกณฑ์การตัดสินผลการเรียน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527747" w:rsidRPr="00527747" w:rsidTr="00AF7BAB">
        <w:tc>
          <w:tcPr>
            <w:tcW w:w="1702" w:type="dxa"/>
            <w:shd w:val="clear" w:color="auto" w:fill="B6DDE8" w:themeFill="accent5" w:themeFillTint="66"/>
          </w:tcPr>
          <w:p w:rsidR="00527747" w:rsidRPr="00527747" w:rsidRDefault="00527747" w:rsidP="005277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2774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8930" w:type="dxa"/>
            <w:shd w:val="clear" w:color="auto" w:fill="B6DDE8" w:themeFill="accent5" w:themeFillTint="66"/>
          </w:tcPr>
          <w:p w:rsidR="00527747" w:rsidRPr="00527747" w:rsidRDefault="00527747" w:rsidP="005277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52774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ผลการประเมิน</w:t>
            </w:r>
          </w:p>
        </w:tc>
      </w:tr>
      <w:tr w:rsidR="00527747" w:rsidRPr="00527747" w:rsidTr="00527747">
        <w:tc>
          <w:tcPr>
            <w:tcW w:w="1702" w:type="dxa"/>
            <w:vAlign w:val="center"/>
          </w:tcPr>
          <w:p w:rsidR="00527747" w:rsidRPr="00527747" w:rsidRDefault="00527747" w:rsidP="00AF7BA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1. คะแนนเก็บ</w:t>
            </w:r>
          </w:p>
        </w:tc>
        <w:tc>
          <w:tcPr>
            <w:tcW w:w="8930" w:type="dxa"/>
          </w:tcPr>
          <w:p w:rsidR="00527747" w:rsidRDefault="00527747" w:rsidP="00AF7BAB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(   )  เหมาะสม  เนื่องจาก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AF7BA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</w:t>
            </w:r>
          </w:p>
          <w:p w:rsidR="00AF7BAB" w:rsidRDefault="00AF7BAB" w:rsidP="00AF7BAB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F7BA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F7BAB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   )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ไม่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เหมาะสม  เนื่องจาก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F7BAB" w:rsidRDefault="00AF7BAB" w:rsidP="00AF7BAB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F7BA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F7BAB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แนวทางแก้ไข มีดังนี้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7BAB" w:rsidRDefault="00AF7BAB" w:rsidP="00AF7BAB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527747" w:rsidRPr="00527747" w:rsidRDefault="00AF7BAB" w:rsidP="00AF7BA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</w:tc>
      </w:tr>
      <w:tr w:rsidR="00AF7BAB" w:rsidRPr="00527747" w:rsidTr="00527747">
        <w:tc>
          <w:tcPr>
            <w:tcW w:w="1702" w:type="dxa"/>
            <w:vAlign w:val="center"/>
          </w:tcPr>
          <w:p w:rsidR="00AF7BAB" w:rsidRDefault="00AF7BAB" w:rsidP="0052774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2. เกณฑ์การตัดสิน</w:t>
            </w:r>
          </w:p>
          <w:p w:rsidR="00AF7BAB" w:rsidRPr="00527747" w:rsidRDefault="00AF7BAB" w:rsidP="0052774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ผลการเรียน</w:t>
            </w:r>
          </w:p>
        </w:tc>
        <w:tc>
          <w:tcPr>
            <w:tcW w:w="8930" w:type="dxa"/>
          </w:tcPr>
          <w:p w:rsidR="00AF7BAB" w:rsidRDefault="00AF7BAB" w:rsidP="00A2392E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(   )  เหมาะสม  เนื่องจาก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F7BAB" w:rsidRDefault="00AF7BAB" w:rsidP="00A2392E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2392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2392E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   )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ไม่</w:t>
            </w:r>
            <w:r w:rsidRPr="00527747">
              <w:rPr>
                <w:rFonts w:ascii="TH SarabunPSK" w:hAnsi="TH SarabunPSK" w:cs="TH SarabunPSK" w:hint="cs"/>
                <w:color w:val="000000" w:themeColor="text1"/>
                <w:cs/>
              </w:rPr>
              <w:t>เหมาะสม  เนื่องจาก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F7BAB" w:rsidRDefault="00AF7BAB" w:rsidP="00A2392E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2392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Default="00AF7BAB" w:rsidP="00A2392E">
            <w:pPr>
              <w:spacing w:before="240"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52774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แนวทางแก้ไข มีดังนี้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7BAB" w:rsidRDefault="00AF7BAB" w:rsidP="00A2392E">
            <w:pPr>
              <w:spacing w:line="36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  <w:p w:rsidR="00AF7BAB" w:rsidRPr="00527747" w:rsidRDefault="00AF7BAB" w:rsidP="00A2392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 ...........................</w:t>
            </w:r>
          </w:p>
        </w:tc>
      </w:tr>
    </w:tbl>
    <w:p w:rsidR="000F198C" w:rsidRDefault="000F198C" w:rsidP="00AF7BAB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F57D7" w:rsidRPr="006F57D7" w:rsidRDefault="001C6B3A" w:rsidP="00AF7BAB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</w:t>
      </w:r>
      <w:r w:rsidR="006F57D7" w:rsidRPr="006F57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พิจารณา</w:t>
      </w:r>
      <w:r w:rsidR="00561B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ความเหมาะสมของ</w:t>
      </w:r>
      <w:r w:rsidR="006F57D7" w:rsidRPr="006F57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ข้อสอบ</w:t>
      </w:r>
    </w:p>
    <w:p w:rsidR="006F57D7" w:rsidRPr="0089275B" w:rsidRDefault="006F57D7" w:rsidP="006F57D7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9275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u w:val="single"/>
          <w:cs/>
        </w:rPr>
        <w:t>คำชี้แจง</w:t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ให้พิจารณาความเหมาะสมของข้อสอบและผลการสอบของนิสิต โดยดูจาก </w:t>
      </w:r>
      <w:proofErr w:type="spellStart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มคอ</w:t>
      </w:r>
      <w:proofErr w:type="spellEnd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.3,  </w:t>
      </w:r>
      <w:proofErr w:type="spellStart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มคอ</w:t>
      </w:r>
      <w:proofErr w:type="spellEnd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.4 (ถ้ามี), </w:t>
      </w:r>
      <w:proofErr w:type="spellStart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มคอ</w:t>
      </w:r>
      <w:proofErr w:type="spellEnd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5 และ </w:t>
      </w:r>
      <w:proofErr w:type="spellStart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มคอ</w:t>
      </w:r>
      <w:proofErr w:type="spellEnd"/>
      <w:r w:rsidR="00561B8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 6 (ถ้ามี)  และหลักฐานที่นำมาแสดง  โดยมี</w:t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ระดับการให้คะแนน มี  3  ระดับ  ดังนี้</w:t>
      </w:r>
    </w:p>
    <w:p w:rsidR="006F57D7" w:rsidRPr="0089275B" w:rsidRDefault="006F57D7" w:rsidP="006F57D7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3  หมายถึง   ข้อสอบมีความเหมาะสมอยู่ในระดับมาก</w:t>
      </w:r>
    </w:p>
    <w:p w:rsidR="006F57D7" w:rsidRPr="0089275B" w:rsidRDefault="006F57D7" w:rsidP="006F57D7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2  หมายถึง   ข้อสอบมีความเหมาะสมอยู่ในระดับพอใช้</w:t>
      </w:r>
    </w:p>
    <w:p w:rsidR="006F57D7" w:rsidRPr="0089275B" w:rsidRDefault="006F57D7" w:rsidP="0089275B">
      <w:pPr>
        <w:spacing w:after="24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8927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1  หมายถึง   ข้อสอบควรปรับปรุง  (ต้องระบุสิ่งที่ควรปรับปรุง)</w:t>
      </w:r>
    </w:p>
    <w:tbl>
      <w:tblPr>
        <w:tblStyle w:val="a8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621"/>
        <w:gridCol w:w="588"/>
        <w:gridCol w:w="634"/>
        <w:gridCol w:w="598"/>
        <w:gridCol w:w="629"/>
        <w:gridCol w:w="28"/>
        <w:gridCol w:w="588"/>
        <w:gridCol w:w="658"/>
        <w:gridCol w:w="14"/>
        <w:gridCol w:w="644"/>
        <w:gridCol w:w="14"/>
        <w:gridCol w:w="654"/>
        <w:gridCol w:w="592"/>
        <w:gridCol w:w="616"/>
        <w:gridCol w:w="635"/>
      </w:tblGrid>
      <w:tr w:rsidR="004905D4" w:rsidRPr="006F57D7" w:rsidTr="004905D4">
        <w:tc>
          <w:tcPr>
            <w:tcW w:w="3544" w:type="dxa"/>
            <w:vMerge w:val="restart"/>
            <w:vAlign w:val="center"/>
          </w:tcPr>
          <w:p w:rsidR="00A950B0" w:rsidRPr="006F57D7" w:rsidRDefault="00A950B0" w:rsidP="00A950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ประเภทการพิจารณา</w:t>
            </w:r>
          </w:p>
        </w:tc>
        <w:tc>
          <w:tcPr>
            <w:tcW w:w="1843" w:type="dxa"/>
            <w:gridSpan w:val="3"/>
          </w:tcPr>
          <w:p w:rsidR="00A950B0" w:rsidRPr="006F57D7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ข้อสอบเก็บคะแนน</w:t>
            </w:r>
            <w:r w:rsidR="004905D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843" w:type="dxa"/>
            <w:gridSpan w:val="4"/>
          </w:tcPr>
          <w:p w:rsidR="004905D4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ข้อสอบเก็บคะแนน 2 </w:t>
            </w:r>
          </w:p>
          <w:p w:rsidR="00A950B0" w:rsidRPr="006F57D7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(ถ้ามี)</w:t>
            </w:r>
          </w:p>
        </w:tc>
        <w:tc>
          <w:tcPr>
            <w:tcW w:w="1984" w:type="dxa"/>
            <w:gridSpan w:val="5"/>
          </w:tcPr>
          <w:p w:rsidR="00A950B0" w:rsidRPr="006F57D7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กลาง</w:t>
            </w: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ภาค</w:t>
            </w:r>
          </w:p>
        </w:tc>
        <w:tc>
          <w:tcPr>
            <w:tcW w:w="1843" w:type="dxa"/>
            <w:gridSpan w:val="3"/>
          </w:tcPr>
          <w:p w:rsidR="00A950B0" w:rsidRPr="006F57D7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ข้อสอบปลายภาค</w:t>
            </w:r>
          </w:p>
        </w:tc>
      </w:tr>
      <w:tr w:rsidR="004905D4" w:rsidRPr="006F57D7" w:rsidTr="00376D93">
        <w:tc>
          <w:tcPr>
            <w:tcW w:w="3544" w:type="dxa"/>
            <w:vMerge/>
          </w:tcPr>
          <w:p w:rsidR="00A950B0" w:rsidRPr="006F57D7" w:rsidRDefault="00A950B0" w:rsidP="006F57D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21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88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34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598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57" w:type="dxa"/>
            <w:gridSpan w:val="2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88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658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72" w:type="dxa"/>
            <w:gridSpan w:val="3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54" w:type="dxa"/>
          </w:tcPr>
          <w:p w:rsidR="00A950B0" w:rsidRPr="006F57D7" w:rsidRDefault="00A950B0" w:rsidP="00EB79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592" w:type="dxa"/>
          </w:tcPr>
          <w:p w:rsidR="00A950B0" w:rsidRPr="006F57D7" w:rsidRDefault="00A950B0" w:rsidP="00CF45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16" w:type="dxa"/>
          </w:tcPr>
          <w:p w:rsidR="00A950B0" w:rsidRPr="006F57D7" w:rsidRDefault="00A950B0" w:rsidP="00CF45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35" w:type="dxa"/>
          </w:tcPr>
          <w:p w:rsidR="00A950B0" w:rsidRPr="006F57D7" w:rsidRDefault="00A950B0" w:rsidP="00CF45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</w:p>
        </w:tc>
      </w:tr>
      <w:tr w:rsidR="004905D4" w:rsidRPr="004905D4" w:rsidTr="004905D4">
        <w:tc>
          <w:tcPr>
            <w:tcW w:w="3544" w:type="dxa"/>
            <w:vAlign w:val="center"/>
          </w:tcPr>
          <w:p w:rsidR="00A950B0" w:rsidRPr="004905D4" w:rsidRDefault="00A950B0" w:rsidP="004905D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905D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ลักษณะข้อสอบ</w:t>
            </w:r>
          </w:p>
        </w:tc>
        <w:tc>
          <w:tcPr>
            <w:tcW w:w="1843" w:type="dxa"/>
            <w:gridSpan w:val="3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อัตนัย</w:t>
            </w:r>
          </w:p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ปรนัย</w:t>
            </w:r>
          </w:p>
        </w:tc>
        <w:tc>
          <w:tcPr>
            <w:tcW w:w="1843" w:type="dxa"/>
            <w:gridSpan w:val="4"/>
          </w:tcPr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อัตนัย</w:t>
            </w:r>
          </w:p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ปรนัย</w:t>
            </w:r>
          </w:p>
        </w:tc>
        <w:tc>
          <w:tcPr>
            <w:tcW w:w="1984" w:type="dxa"/>
            <w:gridSpan w:val="5"/>
          </w:tcPr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อัตนัย</w:t>
            </w:r>
          </w:p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ปรนัย</w:t>
            </w:r>
          </w:p>
        </w:tc>
        <w:tc>
          <w:tcPr>
            <w:tcW w:w="1843" w:type="dxa"/>
            <w:gridSpan w:val="3"/>
          </w:tcPr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อัตนัย</w:t>
            </w:r>
          </w:p>
          <w:p w:rsidR="00A950B0" w:rsidRPr="004905D4" w:rsidRDefault="00A950B0" w:rsidP="00A950B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  )  ปรนัย</w:t>
            </w:r>
          </w:p>
        </w:tc>
      </w:tr>
      <w:tr w:rsidR="004905D4" w:rsidRPr="004905D4" w:rsidTr="00376D93">
        <w:tc>
          <w:tcPr>
            <w:tcW w:w="3544" w:type="dxa"/>
          </w:tcPr>
          <w:p w:rsidR="00A950B0" w:rsidRPr="004905D4" w:rsidRDefault="004905D4" w:rsidP="004905D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905D4">
              <w:rPr>
                <w:rFonts w:ascii="TH SarabunPSK" w:hAnsi="TH SarabunPSK" w:cs="TH SarabunPSK"/>
                <w:color w:val="000000" w:themeColor="text1"/>
              </w:rPr>
              <w:t xml:space="preserve">1.  </w:t>
            </w: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>ความเหมาะสมของลักษณะข้อสอบ</w:t>
            </w:r>
          </w:p>
        </w:tc>
        <w:tc>
          <w:tcPr>
            <w:tcW w:w="621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29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4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68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2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5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905D4" w:rsidRPr="004905D4" w:rsidTr="00376D93">
        <w:tc>
          <w:tcPr>
            <w:tcW w:w="3544" w:type="dxa"/>
          </w:tcPr>
          <w:p w:rsidR="00A950B0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>2.  ความครอบคลุมกับเนื้อหาที่สอน</w:t>
            </w:r>
          </w:p>
        </w:tc>
        <w:tc>
          <w:tcPr>
            <w:tcW w:w="621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29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4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68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2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5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905D4" w:rsidRPr="004905D4" w:rsidTr="00376D93">
        <w:tc>
          <w:tcPr>
            <w:tcW w:w="3544" w:type="dxa"/>
          </w:tcPr>
          <w:p w:rsidR="00A950B0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>3.  ความสอดคล้องกับผลการเรียนรู้ที่คาดหวัง</w:t>
            </w:r>
          </w:p>
        </w:tc>
        <w:tc>
          <w:tcPr>
            <w:tcW w:w="621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8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29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44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68" w:type="dxa"/>
            <w:gridSpan w:val="2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2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5" w:type="dxa"/>
          </w:tcPr>
          <w:p w:rsidR="00A950B0" w:rsidRPr="004905D4" w:rsidRDefault="00A950B0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905D4" w:rsidRPr="004905D4" w:rsidTr="00376D93">
        <w:tc>
          <w:tcPr>
            <w:tcW w:w="3544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905D4">
              <w:rPr>
                <w:rFonts w:ascii="TH SarabunPSK" w:hAnsi="TH SarabunPSK" w:cs="TH SarabunPSK" w:hint="cs"/>
                <w:color w:val="000000" w:themeColor="text1"/>
                <w:cs/>
              </w:rPr>
              <w:t>4.  ความเหมาะสมของวิธีการตรวจให้คะแนน</w:t>
            </w:r>
          </w:p>
        </w:tc>
        <w:tc>
          <w:tcPr>
            <w:tcW w:w="621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8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4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8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29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44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68" w:type="dxa"/>
            <w:gridSpan w:val="2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92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6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5" w:type="dxa"/>
          </w:tcPr>
          <w:p w:rsidR="004905D4" w:rsidRPr="004905D4" w:rsidRDefault="004905D4" w:rsidP="006F57D7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6F57D7" w:rsidRPr="00376D93" w:rsidRDefault="006F57D7" w:rsidP="006F57D7">
      <w:pPr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tbl>
      <w:tblPr>
        <w:tblStyle w:val="a8"/>
        <w:tblW w:w="11057" w:type="dxa"/>
        <w:tblInd w:w="-459" w:type="dxa"/>
        <w:tblLook w:val="04A0" w:firstRow="1" w:lastRow="0" w:firstColumn="1" w:lastColumn="0" w:noHBand="0" w:noVBand="1"/>
      </w:tblPr>
      <w:tblGrid>
        <w:gridCol w:w="2835"/>
        <w:gridCol w:w="2552"/>
        <w:gridCol w:w="2782"/>
        <w:gridCol w:w="2888"/>
      </w:tblGrid>
      <w:tr w:rsidR="00376D93" w:rsidTr="003A5C8C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376D93" w:rsidRDefault="00376D93" w:rsidP="00376D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76D9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สิ่งที่ควรปรับปรุง</w:t>
            </w:r>
            <w:r w:rsidR="0089275B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="008927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ข้อเสนอแนะ</w:t>
            </w:r>
          </w:p>
          <w:p w:rsidR="00376D93" w:rsidRDefault="00376D93" w:rsidP="00376D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ข้อสอบเก็บคะแนน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275B" w:rsidRDefault="0089275B" w:rsidP="008927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76D9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สิ่งที่ควรปรับปรุง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ข้อเสนอแนะ</w:t>
            </w:r>
          </w:p>
          <w:p w:rsidR="00376D93" w:rsidRDefault="00376D93" w:rsidP="00376D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ข้อสอบเก็บคะแนน 2 (ถ้ามี)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89275B" w:rsidRDefault="0089275B" w:rsidP="008927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76D9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สิ่งที่ควรปรับปรุง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ข้อเสนอแนะ</w:t>
            </w:r>
          </w:p>
          <w:p w:rsidR="00376D93" w:rsidRDefault="00376D93" w:rsidP="00376D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กลาง</w:t>
            </w: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ภาค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9275B" w:rsidRDefault="0089275B" w:rsidP="008927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76D9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สิ่งที่ควรปรับปรุง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ข้อเสนอแนะ</w:t>
            </w:r>
          </w:p>
          <w:p w:rsidR="00376D93" w:rsidRDefault="00376D93" w:rsidP="00376D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57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ข้อสอบปลายภาค</w:t>
            </w:r>
          </w:p>
        </w:tc>
      </w:tr>
      <w:tr w:rsidR="00376D93" w:rsidTr="00376D93">
        <w:tc>
          <w:tcPr>
            <w:tcW w:w="2835" w:type="dxa"/>
            <w:tcBorders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89275B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9275B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9275B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89275B" w:rsidRPr="00376D93" w:rsidRDefault="0089275B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76D93" w:rsidTr="00376D93">
        <w:tc>
          <w:tcPr>
            <w:tcW w:w="2835" w:type="dxa"/>
            <w:tcBorders>
              <w:top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dotted" w:sz="4" w:space="0" w:color="auto"/>
            </w:tcBorders>
          </w:tcPr>
          <w:p w:rsidR="00376D93" w:rsidRPr="00376D93" w:rsidRDefault="00376D93" w:rsidP="00376D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9275B" w:rsidRDefault="0089275B" w:rsidP="008927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275B" w:rsidRDefault="0089275B" w:rsidP="008927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275B" w:rsidRDefault="0089275B" w:rsidP="008927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275B" w:rsidRDefault="0089275B" w:rsidP="008927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275B" w:rsidRDefault="0089275B" w:rsidP="00AF7BAB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57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การพิจารณา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สื่อ  วัสดุ  และอุปกรณ์ที่ใช้ในการเรียนการสอน</w:t>
      </w:r>
    </w:p>
    <w:p w:rsidR="0089275B" w:rsidRDefault="0089275B" w:rsidP="008927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ความคิดเห็น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  ………………………………………………………………………………………………………………………………………………</w:t>
      </w:r>
    </w:p>
    <w:p w:rsidR="0089275B" w:rsidRDefault="0089275B" w:rsidP="008927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9275B" w:rsidRDefault="0089275B" w:rsidP="008927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F57D7" w:rsidRDefault="006F57D7" w:rsidP="0089275B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4DA0" w:rsidRPr="00AC394A" w:rsidRDefault="004844AB" w:rsidP="00714DA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714DA0"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ลงชื่อ.......................................................</w:t>
      </w:r>
      <w:r w:rsidR="00714DA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14DA0"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....ผู้ประเมิน</w:t>
      </w:r>
    </w:p>
    <w:p w:rsidR="00714DA0" w:rsidRPr="00AC394A" w:rsidRDefault="00714DA0" w:rsidP="00714DA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</w:t>
      </w:r>
      <w:r w:rsidR="004844A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844AB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529BB" w:rsidRDefault="00714DA0" w:rsidP="004844AB">
      <w:pPr>
        <w:spacing w:after="200" w:line="276" w:lineRule="auto"/>
        <w:jc w:val="center"/>
      </w:pP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844A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95C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295C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</w:t>
      </w:r>
      <w:r w:rsidR="004844AB" w:rsidRPr="00295C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95C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4844AB" w:rsidRPr="00295C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25</w:t>
      </w:r>
      <w:r w:rsidR="00295CA0">
        <w:rPr>
          <w:rFonts w:ascii="TH SarabunPSK" w:hAnsi="TH SarabunPSK" w:cs="TH SarabunPSK"/>
          <w:color w:val="000000"/>
          <w:sz w:val="32"/>
          <w:szCs w:val="32"/>
          <w:u w:val="dotted"/>
        </w:rPr>
        <w:t>XX</w:t>
      </w:r>
      <w:bookmarkStart w:id="0" w:name="_GoBack"/>
      <w:bookmarkEnd w:id="0"/>
    </w:p>
    <w:sectPr w:rsidR="009529BB" w:rsidSect="0089275B">
      <w:headerReference w:type="default" r:id="rId10"/>
      <w:footerReference w:type="default" r:id="rId11"/>
      <w:pgSz w:w="11906" w:h="16838"/>
      <w:pgMar w:top="1102" w:right="424" w:bottom="567" w:left="993" w:header="425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6F" w:rsidRDefault="001E136F" w:rsidP="00A162F9">
      <w:r>
        <w:separator/>
      </w:r>
    </w:p>
  </w:endnote>
  <w:endnote w:type="continuationSeparator" w:id="0">
    <w:p w:rsidR="001E136F" w:rsidRDefault="001E136F" w:rsidP="00A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0130"/>
      <w:docPartObj>
        <w:docPartGallery w:val="Page Numbers (Bottom of Page)"/>
        <w:docPartUnique/>
      </w:docPartObj>
    </w:sdtPr>
    <w:sdtEndPr/>
    <w:sdtContent>
      <w:p w:rsidR="006F57D7" w:rsidRDefault="006F5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A0" w:rsidRPr="00295CA0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  <w:p w:rsidR="006F57D7" w:rsidRDefault="006F5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6F" w:rsidRDefault="001E136F" w:rsidP="00A162F9">
      <w:r>
        <w:separator/>
      </w:r>
    </w:p>
  </w:footnote>
  <w:footnote w:type="continuationSeparator" w:id="0">
    <w:p w:rsidR="001E136F" w:rsidRDefault="001E136F" w:rsidP="00A1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F9" w:rsidRPr="00A162F9" w:rsidRDefault="00A162F9" w:rsidP="00A162F9">
    <w:pPr>
      <w:pStyle w:val="a4"/>
      <w:tabs>
        <w:tab w:val="clear" w:pos="9026"/>
        <w:tab w:val="right" w:pos="9639"/>
      </w:tabs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A162F9">
      <w:rPr>
        <w:rFonts w:ascii="TH SarabunPSK" w:hAnsi="TH SarabunPSK" w:cs="TH SarabunPSK"/>
        <w:b/>
        <w:bCs/>
        <w:sz w:val="24"/>
        <w:szCs w:val="24"/>
        <w:cs/>
      </w:rPr>
      <w:t xml:space="preserve">แบบฟอร์ม </w:t>
    </w:r>
    <w:r w:rsidRPr="00A162F9">
      <w:rPr>
        <w:rFonts w:ascii="TH SarabunPSK" w:hAnsi="TH SarabunPSK" w:cs="TH SarabunPSK"/>
        <w:b/>
        <w:bCs/>
        <w:sz w:val="24"/>
        <w:szCs w:val="24"/>
      </w:rPr>
      <w:t>HS-TS</w:t>
    </w:r>
    <w:r w:rsidRPr="00A162F9">
      <w:rPr>
        <w:rFonts w:ascii="TH SarabunPSK" w:hAnsi="TH SarabunPSK" w:cs="TH SarabunPSK"/>
        <w:b/>
        <w:bCs/>
        <w:sz w:val="24"/>
        <w:szCs w:val="24"/>
        <w:cs/>
      </w:rPr>
      <w:t>-</w:t>
    </w:r>
    <w:r w:rsidR="008E2932">
      <w:rPr>
        <w:rFonts w:ascii="TH SarabunPSK" w:hAnsi="TH SarabunPSK" w:cs="TH SarabunPSK" w:hint="cs"/>
        <w:b/>
        <w:bCs/>
        <w:sz w:val="24"/>
        <w:szCs w:val="24"/>
        <w:cs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53"/>
    <w:multiLevelType w:val="hybridMultilevel"/>
    <w:tmpl w:val="666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8"/>
    <w:rsid w:val="00043B14"/>
    <w:rsid w:val="000F198C"/>
    <w:rsid w:val="001558DC"/>
    <w:rsid w:val="001C6B3A"/>
    <w:rsid w:val="001E136F"/>
    <w:rsid w:val="002179B9"/>
    <w:rsid w:val="00254B91"/>
    <w:rsid w:val="00295CA0"/>
    <w:rsid w:val="00310C84"/>
    <w:rsid w:val="00376D93"/>
    <w:rsid w:val="003A5C8C"/>
    <w:rsid w:val="00414010"/>
    <w:rsid w:val="004844AB"/>
    <w:rsid w:val="004905D4"/>
    <w:rsid w:val="00527747"/>
    <w:rsid w:val="00561B86"/>
    <w:rsid w:val="0067139F"/>
    <w:rsid w:val="006B4C86"/>
    <w:rsid w:val="006F57D7"/>
    <w:rsid w:val="006F6C87"/>
    <w:rsid w:val="00714DA0"/>
    <w:rsid w:val="007809B2"/>
    <w:rsid w:val="0089275B"/>
    <w:rsid w:val="008E2932"/>
    <w:rsid w:val="009529BB"/>
    <w:rsid w:val="00971888"/>
    <w:rsid w:val="009A4F20"/>
    <w:rsid w:val="009B436B"/>
    <w:rsid w:val="00A162F9"/>
    <w:rsid w:val="00A34F13"/>
    <w:rsid w:val="00A61D2F"/>
    <w:rsid w:val="00A950B0"/>
    <w:rsid w:val="00AF7BAB"/>
    <w:rsid w:val="00B17CE4"/>
    <w:rsid w:val="00BC7405"/>
    <w:rsid w:val="00BF0C71"/>
    <w:rsid w:val="00BF7F24"/>
    <w:rsid w:val="00DC5753"/>
    <w:rsid w:val="00E37CDB"/>
    <w:rsid w:val="00E46DAE"/>
    <w:rsid w:val="00EC7D2D"/>
    <w:rsid w:val="00F03CAF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88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162F9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162F9"/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71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88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A162F9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A162F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A162F9"/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71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6966-25C9-4718-A9CE-29BFBD18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18</cp:revision>
  <cp:lastPrinted>2015-07-03T02:19:00Z</cp:lastPrinted>
  <dcterms:created xsi:type="dcterms:W3CDTF">2015-07-01T06:38:00Z</dcterms:created>
  <dcterms:modified xsi:type="dcterms:W3CDTF">2017-03-07T07:04:00Z</dcterms:modified>
</cp:coreProperties>
</file>